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2755" w:rsidRPr="00E21333" w:rsidRDefault="00022755">
      <w:pPr>
        <w:rPr>
          <w:rFonts w:ascii="Times New Roman" w:hAnsi="Times New Roman" w:cs="Times New Roman"/>
          <w:sz w:val="24"/>
          <w:szCs w:val="24"/>
        </w:rPr>
      </w:pPr>
    </w:p>
    <w:p w14:paraId="00000002" w14:textId="77777777" w:rsidR="00022755" w:rsidRPr="00E21333" w:rsidRDefault="00022755">
      <w:pPr>
        <w:rPr>
          <w:rFonts w:ascii="Times New Roman" w:hAnsi="Times New Roman" w:cs="Times New Roman"/>
          <w:sz w:val="24"/>
          <w:szCs w:val="24"/>
        </w:rPr>
      </w:pPr>
    </w:p>
    <w:p w14:paraId="00000003" w14:textId="77777777" w:rsidR="00022755" w:rsidRPr="00E21333" w:rsidRDefault="00022755">
      <w:pPr>
        <w:rPr>
          <w:rFonts w:ascii="Times New Roman" w:hAnsi="Times New Roman" w:cs="Times New Roman"/>
          <w:sz w:val="24"/>
          <w:szCs w:val="24"/>
        </w:rPr>
      </w:pPr>
    </w:p>
    <w:p w14:paraId="00000004" w14:textId="77777777" w:rsidR="00022755" w:rsidRPr="00E21333" w:rsidRDefault="00022755">
      <w:pPr>
        <w:rPr>
          <w:rFonts w:ascii="Times New Roman" w:hAnsi="Times New Roman" w:cs="Times New Roman"/>
          <w:sz w:val="24"/>
          <w:szCs w:val="24"/>
        </w:rPr>
      </w:pPr>
    </w:p>
    <w:p w14:paraId="00000005" w14:textId="6EE9FC5E" w:rsidR="00022755" w:rsidRPr="00E21333" w:rsidRDefault="00C86485">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Breonna Taylor’s case </w:t>
      </w:r>
    </w:p>
    <w:p w14:paraId="00000006" w14:textId="77777777" w:rsidR="00022755" w:rsidRPr="00E21333" w:rsidRDefault="00022755">
      <w:pPr>
        <w:spacing w:line="480" w:lineRule="auto"/>
        <w:jc w:val="center"/>
        <w:rPr>
          <w:rFonts w:ascii="Times New Roman" w:hAnsi="Times New Roman" w:cs="Times New Roman"/>
          <w:sz w:val="24"/>
          <w:szCs w:val="24"/>
        </w:rPr>
      </w:pPr>
    </w:p>
    <w:p w14:paraId="00000007" w14:textId="48AC40CF" w:rsidR="00022755" w:rsidRPr="00E21333" w:rsidRDefault="00C8648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Laura Bueno </w:t>
      </w:r>
    </w:p>
    <w:p w14:paraId="00000008" w14:textId="77777777" w:rsidR="00022755" w:rsidRPr="00E21333" w:rsidRDefault="008550EA">
      <w:pPr>
        <w:spacing w:line="480" w:lineRule="auto"/>
        <w:jc w:val="center"/>
        <w:rPr>
          <w:rFonts w:ascii="Times New Roman" w:hAnsi="Times New Roman" w:cs="Times New Roman"/>
          <w:sz w:val="24"/>
          <w:szCs w:val="24"/>
        </w:rPr>
      </w:pPr>
      <w:r w:rsidRPr="00E21333">
        <w:rPr>
          <w:rFonts w:ascii="Times New Roman" w:hAnsi="Times New Roman" w:cs="Times New Roman"/>
          <w:sz w:val="24"/>
          <w:szCs w:val="24"/>
        </w:rPr>
        <w:t>Monroe College</w:t>
      </w:r>
    </w:p>
    <w:p w14:paraId="00000009" w14:textId="61BA79DF" w:rsidR="00022755" w:rsidRPr="00E21333" w:rsidRDefault="00C86485">
      <w:pPr>
        <w:spacing w:line="480" w:lineRule="auto"/>
        <w:jc w:val="center"/>
        <w:rPr>
          <w:rFonts w:ascii="Times New Roman" w:hAnsi="Times New Roman" w:cs="Times New Roman"/>
          <w:sz w:val="24"/>
          <w:szCs w:val="24"/>
        </w:rPr>
      </w:pPr>
      <w:r w:rsidRPr="00C86485">
        <w:rPr>
          <w:rFonts w:ascii="Times New Roman" w:hAnsi="Times New Roman" w:cs="Times New Roman"/>
          <w:sz w:val="24"/>
          <w:szCs w:val="24"/>
        </w:rPr>
        <w:t>CJ 101 – Introduction to Criminal Justice</w:t>
      </w:r>
    </w:p>
    <w:p w14:paraId="0000000A" w14:textId="793959C0" w:rsidR="00022755" w:rsidRPr="00E21333" w:rsidRDefault="00C86485">
      <w:pPr>
        <w:spacing w:line="480" w:lineRule="auto"/>
        <w:jc w:val="center"/>
        <w:rPr>
          <w:rFonts w:ascii="Times New Roman" w:hAnsi="Times New Roman" w:cs="Times New Roman"/>
          <w:sz w:val="24"/>
          <w:szCs w:val="24"/>
        </w:rPr>
      </w:pPr>
      <w:r>
        <w:rPr>
          <w:rFonts w:ascii="Times New Roman" w:hAnsi="Times New Roman" w:cs="Times New Roman"/>
          <w:sz w:val="24"/>
          <w:szCs w:val="24"/>
        </w:rPr>
        <w:t>Prof</w:t>
      </w:r>
      <w:r w:rsidR="00CD3D24" w:rsidRPr="00E21333">
        <w:rPr>
          <w:rFonts w:ascii="Times New Roman" w:hAnsi="Times New Roman" w:cs="Times New Roman"/>
          <w:sz w:val="24"/>
          <w:szCs w:val="24"/>
        </w:rPr>
        <w:t xml:space="preserve">. </w:t>
      </w:r>
      <w:r>
        <w:rPr>
          <w:rFonts w:ascii="Times New Roman" w:hAnsi="Times New Roman" w:cs="Times New Roman"/>
          <w:sz w:val="24"/>
          <w:szCs w:val="24"/>
        </w:rPr>
        <w:t xml:space="preserve">Delores Patterson </w:t>
      </w:r>
    </w:p>
    <w:p w14:paraId="0000000B" w14:textId="4481B850" w:rsidR="00022755" w:rsidRPr="00E21333" w:rsidRDefault="00C86485">
      <w:pPr>
        <w:spacing w:line="480" w:lineRule="auto"/>
        <w:jc w:val="center"/>
        <w:rPr>
          <w:rFonts w:ascii="Times New Roman" w:hAnsi="Times New Roman" w:cs="Times New Roman"/>
          <w:b/>
          <w:sz w:val="24"/>
          <w:szCs w:val="24"/>
        </w:rPr>
      </w:pPr>
      <w:r>
        <w:rPr>
          <w:rFonts w:ascii="Times New Roman" w:hAnsi="Times New Roman" w:cs="Times New Roman"/>
          <w:sz w:val="24"/>
          <w:szCs w:val="24"/>
        </w:rPr>
        <w:t>November 23, 2021</w:t>
      </w:r>
    </w:p>
    <w:p w14:paraId="0FAF7CF8" w14:textId="77777777" w:rsidR="00CD3D24" w:rsidRPr="00E21333" w:rsidRDefault="00CD3D24">
      <w:pPr>
        <w:rPr>
          <w:rFonts w:ascii="Times New Roman" w:hAnsi="Times New Roman" w:cs="Times New Roman"/>
          <w:sz w:val="24"/>
          <w:szCs w:val="24"/>
        </w:rPr>
      </w:pPr>
    </w:p>
    <w:p w14:paraId="48ACBD54" w14:textId="77777777" w:rsidR="00CD3D24" w:rsidRPr="00E21333" w:rsidRDefault="00CD3D24">
      <w:pPr>
        <w:rPr>
          <w:rFonts w:ascii="Times New Roman" w:hAnsi="Times New Roman" w:cs="Times New Roman"/>
          <w:sz w:val="24"/>
          <w:szCs w:val="24"/>
        </w:rPr>
      </w:pPr>
    </w:p>
    <w:p w14:paraId="548EC4D1" w14:textId="77777777" w:rsidR="00CD3D24" w:rsidRPr="00E21333" w:rsidRDefault="00CD3D24">
      <w:pPr>
        <w:rPr>
          <w:rFonts w:ascii="Times New Roman" w:hAnsi="Times New Roman" w:cs="Times New Roman"/>
          <w:sz w:val="24"/>
          <w:szCs w:val="24"/>
        </w:rPr>
      </w:pPr>
    </w:p>
    <w:p w14:paraId="0ED9BA16" w14:textId="77777777" w:rsidR="00CD3D24" w:rsidRPr="00E21333" w:rsidRDefault="00CD3D24">
      <w:pPr>
        <w:rPr>
          <w:rFonts w:ascii="Times New Roman" w:hAnsi="Times New Roman" w:cs="Times New Roman"/>
          <w:sz w:val="24"/>
          <w:szCs w:val="24"/>
        </w:rPr>
      </w:pPr>
    </w:p>
    <w:p w14:paraId="7DE230B1" w14:textId="77777777" w:rsidR="00CD3D24" w:rsidRPr="00E21333" w:rsidRDefault="00CD3D24">
      <w:pPr>
        <w:rPr>
          <w:rFonts w:ascii="Times New Roman" w:hAnsi="Times New Roman" w:cs="Times New Roman"/>
          <w:sz w:val="24"/>
          <w:szCs w:val="24"/>
        </w:rPr>
      </w:pPr>
    </w:p>
    <w:p w14:paraId="7AA10205" w14:textId="77777777" w:rsidR="00CD3D24" w:rsidRPr="00E21333" w:rsidRDefault="00CD3D24">
      <w:pPr>
        <w:rPr>
          <w:rFonts w:ascii="Times New Roman" w:hAnsi="Times New Roman" w:cs="Times New Roman"/>
          <w:sz w:val="24"/>
          <w:szCs w:val="24"/>
        </w:rPr>
      </w:pPr>
    </w:p>
    <w:p w14:paraId="1E908238" w14:textId="77777777" w:rsidR="00CD3D24" w:rsidRPr="00E21333" w:rsidRDefault="00CD3D24">
      <w:pPr>
        <w:rPr>
          <w:rFonts w:ascii="Times New Roman" w:hAnsi="Times New Roman" w:cs="Times New Roman"/>
          <w:sz w:val="24"/>
          <w:szCs w:val="24"/>
        </w:rPr>
      </w:pPr>
    </w:p>
    <w:p w14:paraId="41A9CBB6" w14:textId="77777777" w:rsidR="00CD3D24" w:rsidRPr="00E21333" w:rsidRDefault="00CD3D24">
      <w:pPr>
        <w:rPr>
          <w:rFonts w:ascii="Times New Roman" w:hAnsi="Times New Roman" w:cs="Times New Roman"/>
          <w:sz w:val="24"/>
          <w:szCs w:val="24"/>
        </w:rPr>
      </w:pPr>
    </w:p>
    <w:p w14:paraId="49802658" w14:textId="77777777" w:rsidR="00CD3D24" w:rsidRPr="00E21333" w:rsidRDefault="00CD3D24">
      <w:pPr>
        <w:rPr>
          <w:rFonts w:ascii="Times New Roman" w:hAnsi="Times New Roman" w:cs="Times New Roman"/>
          <w:sz w:val="24"/>
          <w:szCs w:val="24"/>
        </w:rPr>
      </w:pPr>
    </w:p>
    <w:p w14:paraId="7A9AA947" w14:textId="77777777" w:rsidR="00CD3D24" w:rsidRPr="00E21333" w:rsidRDefault="00CD3D24">
      <w:pPr>
        <w:rPr>
          <w:rFonts w:ascii="Times New Roman" w:hAnsi="Times New Roman" w:cs="Times New Roman"/>
          <w:sz w:val="24"/>
          <w:szCs w:val="24"/>
        </w:rPr>
      </w:pPr>
    </w:p>
    <w:p w14:paraId="7AEA75F0" w14:textId="77777777" w:rsidR="00CD3D24" w:rsidRPr="00E21333" w:rsidRDefault="00CD3D24">
      <w:pPr>
        <w:rPr>
          <w:rFonts w:ascii="Times New Roman" w:hAnsi="Times New Roman" w:cs="Times New Roman"/>
          <w:sz w:val="24"/>
          <w:szCs w:val="24"/>
        </w:rPr>
      </w:pPr>
    </w:p>
    <w:p w14:paraId="277375BA" w14:textId="77777777" w:rsidR="00CD3D24" w:rsidRPr="00E21333" w:rsidRDefault="00CD3D24">
      <w:pPr>
        <w:rPr>
          <w:rFonts w:ascii="Times New Roman" w:hAnsi="Times New Roman" w:cs="Times New Roman"/>
          <w:sz w:val="24"/>
          <w:szCs w:val="24"/>
        </w:rPr>
      </w:pPr>
    </w:p>
    <w:p w14:paraId="04B95317" w14:textId="77777777" w:rsidR="00CD3D24" w:rsidRPr="00E21333" w:rsidRDefault="00CD3D24">
      <w:pPr>
        <w:rPr>
          <w:rFonts w:ascii="Times New Roman" w:hAnsi="Times New Roman" w:cs="Times New Roman"/>
          <w:sz w:val="24"/>
          <w:szCs w:val="24"/>
        </w:rPr>
      </w:pPr>
    </w:p>
    <w:p w14:paraId="0CAC1AF2" w14:textId="3BAC44AC" w:rsidR="00B15FAF" w:rsidRDefault="00CF784A" w:rsidP="00B15FA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004D2612">
        <w:rPr>
          <w:rFonts w:ascii="Times New Roman" w:hAnsi="Times New Roman" w:cs="Times New Roman"/>
          <w:b/>
          <w:sz w:val="24"/>
          <w:szCs w:val="24"/>
        </w:rPr>
        <w:tab/>
      </w:r>
      <w:r>
        <w:rPr>
          <w:rFonts w:ascii="Times New Roman" w:hAnsi="Times New Roman" w:cs="Times New Roman"/>
          <w:b/>
          <w:sz w:val="24"/>
          <w:szCs w:val="24"/>
        </w:rPr>
        <w:t>Breonna Taylor’s case</w:t>
      </w:r>
    </w:p>
    <w:p w14:paraId="49839061" w14:textId="77777777" w:rsidR="00CF784A" w:rsidRDefault="00CF784A" w:rsidP="00B15FAF">
      <w:pPr>
        <w:spacing w:line="480" w:lineRule="auto"/>
        <w:rPr>
          <w:rFonts w:ascii="Times New Roman" w:hAnsi="Times New Roman" w:cs="Times New Roman"/>
          <w:b/>
          <w:sz w:val="24"/>
          <w:szCs w:val="24"/>
        </w:rPr>
      </w:pPr>
    </w:p>
    <w:p w14:paraId="0C2BC262" w14:textId="2F389B03" w:rsidR="00A83B31" w:rsidRDefault="00CF784A" w:rsidP="00B15FAF">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B15FAF" w:rsidRPr="00B15FAF">
        <w:rPr>
          <w:rFonts w:ascii="Times New Roman" w:hAnsi="Times New Roman" w:cs="Times New Roman"/>
          <w:sz w:val="24"/>
          <w:szCs w:val="24"/>
        </w:rPr>
        <w:t xml:space="preserve">Accountability: an obligation or willingness to accept responsibility or to account for one's </w:t>
      </w:r>
      <w:r w:rsidR="00553AD1" w:rsidRPr="00B15FAF">
        <w:rPr>
          <w:rFonts w:ascii="Times New Roman" w:hAnsi="Times New Roman" w:cs="Times New Roman"/>
          <w:sz w:val="24"/>
          <w:szCs w:val="24"/>
        </w:rPr>
        <w:t>actions</w:t>
      </w:r>
      <w:r w:rsidR="00553AD1">
        <w:rPr>
          <w:rFonts w:ascii="Times New Roman" w:hAnsi="Times New Roman" w:cs="Times New Roman"/>
          <w:sz w:val="24"/>
          <w:szCs w:val="24"/>
        </w:rPr>
        <w:t>” (</w:t>
      </w:r>
      <w:r w:rsidR="00596169">
        <w:rPr>
          <w:rFonts w:ascii="Times New Roman" w:hAnsi="Times New Roman" w:cs="Times New Roman"/>
          <w:sz w:val="24"/>
          <w:szCs w:val="24"/>
        </w:rPr>
        <w:t>C.T.W,2021)</w:t>
      </w:r>
      <w:r w:rsidR="00D91A96">
        <w:rPr>
          <w:rFonts w:ascii="Times New Roman" w:hAnsi="Times New Roman" w:cs="Times New Roman"/>
          <w:sz w:val="24"/>
          <w:szCs w:val="24"/>
        </w:rPr>
        <w:t xml:space="preserve">. </w:t>
      </w:r>
      <w:r w:rsidR="00B15FAF" w:rsidRPr="00B15FAF">
        <w:rPr>
          <w:rFonts w:ascii="Times New Roman" w:hAnsi="Times New Roman" w:cs="Times New Roman"/>
          <w:sz w:val="24"/>
          <w:szCs w:val="24"/>
        </w:rPr>
        <w:t xml:space="preserve">For example, 2020 was a significant deal of racial discrimination amongst George Floyd, Breonna Taylor, and others. They believe it was not a mistake but more of doing what is right on their behalf. Knowing the actions that happen </w:t>
      </w:r>
      <w:r w:rsidR="008C7BAA">
        <w:rPr>
          <w:rFonts w:ascii="Times New Roman" w:hAnsi="Times New Roman" w:cs="Times New Roman"/>
          <w:sz w:val="24"/>
          <w:szCs w:val="24"/>
        </w:rPr>
        <w:t>during</w:t>
      </w:r>
      <w:r w:rsidR="00B15FAF" w:rsidRPr="00B15FAF">
        <w:rPr>
          <w:rFonts w:ascii="Times New Roman" w:hAnsi="Times New Roman" w:cs="Times New Roman"/>
          <w:sz w:val="24"/>
          <w:szCs w:val="24"/>
        </w:rPr>
        <w:t xml:space="preserve"> an arrest or a warrant gives us enough evidence to provide justice to those who have died over police brutality; </w:t>
      </w:r>
      <w:r w:rsidR="00553AD1">
        <w:rPr>
          <w:rFonts w:ascii="Times New Roman" w:hAnsi="Times New Roman" w:cs="Times New Roman"/>
          <w:sz w:val="24"/>
          <w:szCs w:val="24"/>
        </w:rPr>
        <w:t xml:space="preserve">after all </w:t>
      </w:r>
      <w:r w:rsidR="00B15FAF" w:rsidRPr="00B15FAF">
        <w:rPr>
          <w:rFonts w:ascii="Times New Roman" w:hAnsi="Times New Roman" w:cs="Times New Roman"/>
          <w:sz w:val="24"/>
          <w:szCs w:val="24"/>
        </w:rPr>
        <w:t xml:space="preserve">we are one nation under God, In liberty and justice for all. I will inform Breonna Taylor's case and the methods used, </w:t>
      </w:r>
      <w:r w:rsidR="00D93AB0" w:rsidRPr="00B15FAF">
        <w:rPr>
          <w:rFonts w:ascii="Times New Roman" w:hAnsi="Times New Roman" w:cs="Times New Roman"/>
          <w:sz w:val="24"/>
          <w:szCs w:val="24"/>
        </w:rPr>
        <w:t>and our</w:t>
      </w:r>
      <w:r w:rsidR="00B15FAF" w:rsidRPr="00B15FAF">
        <w:rPr>
          <w:rFonts w:ascii="Times New Roman" w:hAnsi="Times New Roman" w:cs="Times New Roman"/>
          <w:sz w:val="24"/>
          <w:szCs w:val="24"/>
        </w:rPr>
        <w:t xml:space="preserve"> criminal justice system.</w:t>
      </w:r>
    </w:p>
    <w:p w14:paraId="3E623E56" w14:textId="77777777" w:rsidR="00C72AAD" w:rsidRDefault="00C72AAD" w:rsidP="00B15FAF">
      <w:pPr>
        <w:spacing w:line="480" w:lineRule="auto"/>
        <w:ind w:firstLine="720"/>
        <w:rPr>
          <w:rFonts w:ascii="Times New Roman" w:hAnsi="Times New Roman" w:cs="Times New Roman"/>
          <w:sz w:val="24"/>
          <w:szCs w:val="24"/>
        </w:rPr>
      </w:pPr>
    </w:p>
    <w:p w14:paraId="4AEC7517" w14:textId="6C45A866" w:rsidR="00B86937" w:rsidRDefault="00D93AB0" w:rsidP="00B15FAF">
      <w:pPr>
        <w:spacing w:line="480" w:lineRule="auto"/>
        <w:ind w:firstLine="720"/>
        <w:rPr>
          <w:rFonts w:ascii="Times New Roman" w:hAnsi="Times New Roman" w:cs="Times New Roman"/>
          <w:sz w:val="24"/>
          <w:szCs w:val="24"/>
        </w:rPr>
      </w:pPr>
      <w:r w:rsidRPr="00D93AB0">
        <w:rPr>
          <w:rFonts w:ascii="Times New Roman" w:hAnsi="Times New Roman" w:cs="Times New Roman"/>
          <w:sz w:val="24"/>
          <w:szCs w:val="24"/>
        </w:rPr>
        <w:t xml:space="preserve">On March 13, 2020, in Kentucky, Louisville, officers were performing an investigation regarding drug dealing. The first suspect's name was Jamarcus glover. after being arrested, police had one more suspect who they believed to be Breonna Taylor. She was glover's ex-girlfriend, but police were not aware. "Police said that glover, who was suspected of supplying a local drug house, had recently used Taylor's residence as his current home </w:t>
      </w:r>
      <w:r w:rsidR="00553AD1" w:rsidRPr="00D93AB0">
        <w:rPr>
          <w:rFonts w:ascii="Times New Roman" w:hAnsi="Times New Roman" w:cs="Times New Roman"/>
          <w:sz w:val="24"/>
          <w:szCs w:val="24"/>
        </w:rPr>
        <w:t>address</w:t>
      </w:r>
      <w:r w:rsidR="00553AD1">
        <w:rPr>
          <w:rFonts w:ascii="Times New Roman" w:hAnsi="Times New Roman" w:cs="Times New Roman"/>
          <w:sz w:val="24"/>
          <w:szCs w:val="24"/>
        </w:rPr>
        <w:t>” (</w:t>
      </w:r>
      <w:r w:rsidR="00596169">
        <w:rPr>
          <w:rFonts w:ascii="Times New Roman" w:hAnsi="Times New Roman" w:cs="Times New Roman"/>
          <w:sz w:val="24"/>
          <w:szCs w:val="24"/>
        </w:rPr>
        <w:t>CNN, 2020.).</w:t>
      </w:r>
      <w:r w:rsidRPr="00D93AB0">
        <w:rPr>
          <w:rFonts w:ascii="Times New Roman" w:hAnsi="Times New Roman" w:cs="Times New Roman"/>
          <w:sz w:val="24"/>
          <w:szCs w:val="24"/>
        </w:rPr>
        <w:t xml:space="preserve"> Furthermore, officers decide to practice a no-knock warrant because they thought drugs were in Taylor's apartment, which would be how they would have evidence of narcotics.</w:t>
      </w:r>
    </w:p>
    <w:p w14:paraId="09CDC05D" w14:textId="77777777" w:rsidR="00C72AAD" w:rsidRDefault="00C72AAD" w:rsidP="00B15FAF">
      <w:pPr>
        <w:spacing w:line="480" w:lineRule="auto"/>
        <w:ind w:firstLine="720"/>
        <w:rPr>
          <w:rFonts w:ascii="Times New Roman" w:hAnsi="Times New Roman" w:cs="Times New Roman"/>
          <w:sz w:val="24"/>
          <w:szCs w:val="24"/>
        </w:rPr>
      </w:pPr>
    </w:p>
    <w:p w14:paraId="1E941108" w14:textId="2BF06317" w:rsidR="00D93AB0" w:rsidRDefault="00C72AAD" w:rsidP="00B15FAF">
      <w:pPr>
        <w:spacing w:line="480" w:lineRule="auto"/>
        <w:ind w:firstLine="720"/>
        <w:rPr>
          <w:rFonts w:ascii="Times New Roman" w:hAnsi="Times New Roman" w:cs="Times New Roman"/>
          <w:sz w:val="24"/>
          <w:szCs w:val="24"/>
        </w:rPr>
      </w:pPr>
      <w:r w:rsidRPr="00C72AAD">
        <w:rPr>
          <w:rFonts w:ascii="Times New Roman" w:hAnsi="Times New Roman" w:cs="Times New Roman"/>
          <w:sz w:val="24"/>
          <w:szCs w:val="24"/>
        </w:rPr>
        <w:t>"The reason? They were afraid evidence might be destroyed without it, Jaynes said"</w:t>
      </w:r>
      <w:r w:rsidR="00596169">
        <w:rPr>
          <w:rFonts w:ascii="Times New Roman" w:hAnsi="Times New Roman" w:cs="Times New Roman"/>
          <w:sz w:val="24"/>
          <w:szCs w:val="24"/>
        </w:rPr>
        <w:t>(courier journal, 2020).</w:t>
      </w:r>
      <w:r w:rsidRPr="00C72AAD">
        <w:rPr>
          <w:rFonts w:ascii="Times New Roman" w:hAnsi="Times New Roman" w:cs="Times New Roman"/>
          <w:sz w:val="24"/>
          <w:szCs w:val="24"/>
        </w:rPr>
        <w:t xml:space="preserve"> As one can see, the detective who led this investigation was afraid that the person might destroy the evidence without a warrant. This operation took place because a judge approved it for such allegations presented by detective Jaynes. Ms. Taylor was not home </w:t>
      </w:r>
      <w:r w:rsidRPr="00C72AAD">
        <w:rPr>
          <w:rFonts w:ascii="Times New Roman" w:hAnsi="Times New Roman" w:cs="Times New Roman"/>
          <w:sz w:val="24"/>
          <w:szCs w:val="24"/>
        </w:rPr>
        <w:lastRenderedPageBreak/>
        <w:t>by herself; She was with</w:t>
      </w:r>
      <w:r>
        <w:rPr>
          <w:rFonts w:ascii="Times New Roman" w:hAnsi="Times New Roman" w:cs="Times New Roman"/>
          <w:sz w:val="24"/>
          <w:szCs w:val="24"/>
        </w:rPr>
        <w:t xml:space="preserve"> </w:t>
      </w:r>
      <w:r w:rsidRPr="00C72AAD">
        <w:rPr>
          <w:rFonts w:ascii="Times New Roman" w:hAnsi="Times New Roman" w:cs="Times New Roman"/>
          <w:sz w:val="24"/>
          <w:szCs w:val="24"/>
        </w:rPr>
        <w:t>Kenneth walker, her current boyfriend. Police decided to go to Taylor's apartment, they were plainclothes, and nobody's cameras were on.</w:t>
      </w:r>
    </w:p>
    <w:p w14:paraId="5E0ADEAC" w14:textId="620D5A1A" w:rsidR="00C72AAD" w:rsidRDefault="00C72AAD" w:rsidP="00B15FAF">
      <w:pPr>
        <w:spacing w:line="480" w:lineRule="auto"/>
        <w:ind w:firstLine="720"/>
        <w:rPr>
          <w:rFonts w:ascii="Times New Roman" w:hAnsi="Times New Roman" w:cs="Times New Roman"/>
          <w:sz w:val="24"/>
          <w:szCs w:val="24"/>
        </w:rPr>
      </w:pPr>
    </w:p>
    <w:p w14:paraId="35468DAF" w14:textId="1AB0914D" w:rsidR="00C72AAD" w:rsidRDefault="001554C1" w:rsidP="00B15FAF">
      <w:pPr>
        <w:spacing w:line="480" w:lineRule="auto"/>
        <w:ind w:firstLine="720"/>
        <w:rPr>
          <w:rFonts w:ascii="Times New Roman" w:hAnsi="Times New Roman" w:cs="Times New Roman"/>
          <w:sz w:val="24"/>
          <w:szCs w:val="24"/>
        </w:rPr>
      </w:pPr>
      <w:r w:rsidRPr="001554C1">
        <w:rPr>
          <w:rFonts w:ascii="Times New Roman" w:hAnsi="Times New Roman" w:cs="Times New Roman"/>
          <w:sz w:val="24"/>
          <w:szCs w:val="24"/>
        </w:rPr>
        <w:t>That night police shot over more than 20 bullets that accidentally caused the life of Breonna Taylor and injured Kenneth walker. As detectives burst thru the door, Mr. Walker shot first because he was not aware it was the police. Police alleged that they made themselves known, but Mr. walker says otherwise. “Police generally opt for no-knock warrants if the suspects have a history of violence"</w:t>
      </w:r>
      <w:r w:rsidR="00553AD1">
        <w:rPr>
          <w:rFonts w:ascii="Times New Roman" w:hAnsi="Times New Roman" w:cs="Times New Roman"/>
          <w:sz w:val="24"/>
          <w:szCs w:val="24"/>
        </w:rPr>
        <w:t>(courier journal,2020).</w:t>
      </w:r>
      <w:r w:rsidRPr="001554C1">
        <w:rPr>
          <w:rFonts w:ascii="Times New Roman" w:hAnsi="Times New Roman" w:cs="Times New Roman"/>
          <w:sz w:val="24"/>
          <w:szCs w:val="24"/>
        </w:rPr>
        <w:t xml:space="preserve"> Ms. Taylor was not a violent person; her mother speaks of her as a very </w:t>
      </w:r>
      <w:r w:rsidR="008C7BAA">
        <w:rPr>
          <w:rFonts w:ascii="Times New Roman" w:hAnsi="Times New Roman" w:cs="Times New Roman"/>
          <w:sz w:val="24"/>
          <w:szCs w:val="24"/>
        </w:rPr>
        <w:t>courier-journal</w:t>
      </w:r>
      <w:r w:rsidRPr="001554C1">
        <w:rPr>
          <w:rFonts w:ascii="Times New Roman" w:hAnsi="Times New Roman" w:cs="Times New Roman"/>
          <w:sz w:val="24"/>
          <w:szCs w:val="24"/>
        </w:rPr>
        <w:t xml:space="preserve"> person; she had a clean record, and no drugs were found at her apartment that night.</w:t>
      </w:r>
    </w:p>
    <w:p w14:paraId="78806B02" w14:textId="71962D93" w:rsidR="001554C1" w:rsidRDefault="001554C1" w:rsidP="00B15FAF">
      <w:pPr>
        <w:spacing w:line="480" w:lineRule="auto"/>
        <w:ind w:firstLine="720"/>
        <w:rPr>
          <w:rFonts w:ascii="Times New Roman" w:hAnsi="Times New Roman" w:cs="Times New Roman"/>
          <w:sz w:val="24"/>
          <w:szCs w:val="24"/>
        </w:rPr>
      </w:pPr>
    </w:p>
    <w:p w14:paraId="295F585D" w14:textId="2416016D" w:rsidR="001554C1" w:rsidRDefault="00094AE0" w:rsidP="00073C8F">
      <w:pPr>
        <w:spacing w:line="480" w:lineRule="auto"/>
        <w:ind w:firstLine="720"/>
        <w:rPr>
          <w:rFonts w:ascii="Times New Roman" w:hAnsi="Times New Roman" w:cs="Times New Roman"/>
          <w:sz w:val="24"/>
          <w:szCs w:val="24"/>
        </w:rPr>
      </w:pPr>
      <w:r w:rsidRPr="00094AE0">
        <w:rPr>
          <w:rFonts w:ascii="Times New Roman" w:hAnsi="Times New Roman" w:cs="Times New Roman"/>
          <w:sz w:val="24"/>
          <w:szCs w:val="24"/>
        </w:rPr>
        <w:t xml:space="preserve">Breonna Taylor was a 26-year-old emergency room technician. She had big dreams like fixing her credit to buy a house, succeeding in her career, and starting a family with Mr. walker. She also had a sister who looked up to her and was living with her at the time. Luckily, Breonna's sister was not there when this outrageous event occurred. The police not only caused her death but left one injured and </w:t>
      </w:r>
      <w:r w:rsidR="008C7BAA">
        <w:rPr>
          <w:rFonts w:ascii="Times New Roman" w:hAnsi="Times New Roman" w:cs="Times New Roman"/>
          <w:sz w:val="24"/>
          <w:szCs w:val="24"/>
        </w:rPr>
        <w:t>damaged</w:t>
      </w:r>
      <w:r w:rsidRPr="00094AE0">
        <w:rPr>
          <w:rFonts w:ascii="Times New Roman" w:hAnsi="Times New Roman" w:cs="Times New Roman"/>
          <w:sz w:val="24"/>
          <w:szCs w:val="24"/>
        </w:rPr>
        <w:t xml:space="preserve"> property on other apartments</w:t>
      </w:r>
      <w:r w:rsidR="00C66397">
        <w:rPr>
          <w:rFonts w:ascii="Times New Roman" w:hAnsi="Times New Roman" w:cs="Times New Roman"/>
          <w:sz w:val="24"/>
          <w:szCs w:val="24"/>
        </w:rPr>
        <w:t xml:space="preserve"> as a result from </w:t>
      </w:r>
      <w:proofErr w:type="gramStart"/>
      <w:r w:rsidR="00C66397">
        <w:rPr>
          <w:rFonts w:ascii="Times New Roman" w:hAnsi="Times New Roman" w:cs="Times New Roman"/>
          <w:sz w:val="24"/>
          <w:szCs w:val="24"/>
        </w:rPr>
        <w:t>detectives</w:t>
      </w:r>
      <w:proofErr w:type="gramEnd"/>
      <w:r w:rsidR="00C66397">
        <w:rPr>
          <w:rFonts w:ascii="Times New Roman" w:hAnsi="Times New Roman" w:cs="Times New Roman"/>
          <w:sz w:val="24"/>
          <w:szCs w:val="24"/>
        </w:rPr>
        <w:t xml:space="preserve"> gunfire</w:t>
      </w:r>
      <w:r w:rsidRPr="00094AE0">
        <w:rPr>
          <w:rFonts w:ascii="Times New Roman" w:hAnsi="Times New Roman" w:cs="Times New Roman"/>
          <w:sz w:val="24"/>
          <w:szCs w:val="24"/>
        </w:rPr>
        <w:t xml:space="preserve">. </w:t>
      </w:r>
      <w:r w:rsidR="00553AD1" w:rsidRPr="00094AE0">
        <w:rPr>
          <w:rFonts w:ascii="Times New Roman" w:hAnsi="Times New Roman" w:cs="Times New Roman"/>
          <w:sz w:val="24"/>
          <w:szCs w:val="24"/>
        </w:rPr>
        <w:t>Police</w:t>
      </w:r>
      <w:r w:rsidRPr="00094AE0">
        <w:rPr>
          <w:rFonts w:ascii="Times New Roman" w:hAnsi="Times New Roman" w:cs="Times New Roman"/>
          <w:sz w:val="24"/>
          <w:szCs w:val="24"/>
        </w:rPr>
        <w:t xml:space="preserve"> officers put so many lives at risk because their ethical behavior was unprofessional and violated Taylor's rights and the law.</w:t>
      </w:r>
    </w:p>
    <w:p w14:paraId="4A05AB6F" w14:textId="568EA667" w:rsidR="00073C8F" w:rsidRDefault="00073C8F" w:rsidP="00073C8F">
      <w:pPr>
        <w:spacing w:line="480" w:lineRule="auto"/>
        <w:ind w:firstLine="720"/>
        <w:rPr>
          <w:rFonts w:ascii="Times New Roman" w:hAnsi="Times New Roman" w:cs="Times New Roman"/>
          <w:sz w:val="24"/>
          <w:szCs w:val="24"/>
        </w:rPr>
      </w:pPr>
    </w:p>
    <w:p w14:paraId="39929888" w14:textId="40E4CE7C" w:rsidR="00073C8F" w:rsidRDefault="00073C8F" w:rsidP="00073C8F">
      <w:pPr>
        <w:spacing w:line="480" w:lineRule="auto"/>
        <w:ind w:firstLine="720"/>
        <w:rPr>
          <w:rFonts w:ascii="Times New Roman" w:hAnsi="Times New Roman" w:cs="Times New Roman"/>
          <w:sz w:val="24"/>
          <w:szCs w:val="24"/>
        </w:rPr>
      </w:pPr>
      <w:r w:rsidRPr="00073C8F">
        <w:rPr>
          <w:rFonts w:ascii="Times New Roman" w:hAnsi="Times New Roman" w:cs="Times New Roman"/>
          <w:sz w:val="24"/>
          <w:szCs w:val="24"/>
        </w:rPr>
        <w:t xml:space="preserve">Overall, Breonna's case and others have led activists such as BLM to find justice for accountability over police brutality and racism. Our court system has failed us many times when it comes to holding someone responsible for their actions. Our court system did not yet find </w:t>
      </w:r>
      <w:r w:rsidRPr="00073C8F">
        <w:rPr>
          <w:rFonts w:ascii="Times New Roman" w:hAnsi="Times New Roman" w:cs="Times New Roman"/>
          <w:sz w:val="24"/>
          <w:szCs w:val="24"/>
        </w:rPr>
        <w:lastRenderedPageBreak/>
        <w:t>Breonna's Taylor death justice, and nobody pleaded guilty to the shots that killed her. Among other cases like Tamir rice, George Floyd, and Atatiana Jefferson. The poor lack of coordination we have in our police administration has led to risking lives.</w:t>
      </w:r>
    </w:p>
    <w:p w14:paraId="22F15F5B" w14:textId="20E3E24E" w:rsidR="00073C8F" w:rsidRDefault="00073C8F" w:rsidP="00073C8F">
      <w:pPr>
        <w:spacing w:line="480" w:lineRule="auto"/>
        <w:ind w:firstLine="720"/>
        <w:rPr>
          <w:rFonts w:ascii="Times New Roman" w:hAnsi="Times New Roman" w:cs="Times New Roman"/>
          <w:sz w:val="24"/>
          <w:szCs w:val="24"/>
        </w:rPr>
      </w:pPr>
    </w:p>
    <w:p w14:paraId="616D7F4F" w14:textId="66807504" w:rsidR="00073C8F" w:rsidRDefault="00F6387C" w:rsidP="00073C8F">
      <w:pPr>
        <w:spacing w:line="480" w:lineRule="auto"/>
        <w:ind w:firstLine="720"/>
        <w:rPr>
          <w:rFonts w:ascii="Times New Roman" w:hAnsi="Times New Roman" w:cs="Times New Roman"/>
          <w:sz w:val="24"/>
          <w:szCs w:val="24"/>
        </w:rPr>
      </w:pPr>
      <w:r w:rsidRPr="00F6387C">
        <w:rPr>
          <w:rFonts w:ascii="Times New Roman" w:hAnsi="Times New Roman" w:cs="Times New Roman"/>
          <w:sz w:val="24"/>
          <w:szCs w:val="24"/>
        </w:rPr>
        <w:t>"Thursday evening, outlawing "no-knock" warrants and requiring body cameras be turned on before and after every search"</w:t>
      </w:r>
      <w:r w:rsidR="00553AD1">
        <w:rPr>
          <w:rFonts w:ascii="Times New Roman" w:hAnsi="Times New Roman" w:cs="Times New Roman"/>
          <w:sz w:val="24"/>
          <w:szCs w:val="24"/>
        </w:rPr>
        <w:t>(ABCNEWS,2020).</w:t>
      </w:r>
      <w:r w:rsidRPr="00F6387C">
        <w:rPr>
          <w:rFonts w:ascii="Times New Roman" w:hAnsi="Times New Roman" w:cs="Times New Roman"/>
          <w:sz w:val="24"/>
          <w:szCs w:val="24"/>
        </w:rPr>
        <w:t xml:space="preserve"> As one can see, this is one step forward in our criminal justice system. Would You believe it fair for the victim's family? Reasonably, it is a way to fix our mistakes, but nobody has held anyone accountable for her death. She never committed a crime between everything that occurs; police actions were crucial, violating Breonna's fourth amendment and due process. Poor judgment, planning, and how police </w:t>
      </w:r>
      <w:r w:rsidR="004D2612" w:rsidRPr="00F6387C">
        <w:rPr>
          <w:rFonts w:ascii="Times New Roman" w:hAnsi="Times New Roman" w:cs="Times New Roman"/>
          <w:sz w:val="24"/>
          <w:szCs w:val="24"/>
        </w:rPr>
        <w:t>oversaw</w:t>
      </w:r>
      <w:r w:rsidRPr="00F6387C">
        <w:rPr>
          <w:rFonts w:ascii="Times New Roman" w:hAnsi="Times New Roman" w:cs="Times New Roman"/>
          <w:sz w:val="24"/>
          <w:szCs w:val="24"/>
        </w:rPr>
        <w:t xml:space="preserve"> the situation were based not on ethical evidence but assumptions.   </w:t>
      </w:r>
    </w:p>
    <w:p w14:paraId="012E645E" w14:textId="6BCD2C88" w:rsidR="00F6387C" w:rsidRDefault="00F6387C" w:rsidP="00073C8F">
      <w:pPr>
        <w:spacing w:line="480" w:lineRule="auto"/>
        <w:ind w:firstLine="720"/>
        <w:rPr>
          <w:rFonts w:ascii="Times New Roman" w:hAnsi="Times New Roman" w:cs="Times New Roman"/>
          <w:sz w:val="24"/>
          <w:szCs w:val="24"/>
        </w:rPr>
      </w:pPr>
    </w:p>
    <w:p w14:paraId="39325B10" w14:textId="67F027BC" w:rsidR="00F6387C" w:rsidRDefault="00CF784A" w:rsidP="00073C8F">
      <w:pPr>
        <w:spacing w:line="480" w:lineRule="auto"/>
        <w:ind w:firstLine="720"/>
        <w:rPr>
          <w:rFonts w:ascii="Times New Roman" w:hAnsi="Times New Roman" w:cs="Times New Roman"/>
          <w:sz w:val="24"/>
          <w:szCs w:val="24"/>
        </w:rPr>
      </w:pPr>
      <w:r w:rsidRPr="00CF784A">
        <w:rPr>
          <w:rFonts w:ascii="Times New Roman" w:hAnsi="Times New Roman" w:cs="Times New Roman"/>
          <w:sz w:val="24"/>
          <w:szCs w:val="24"/>
        </w:rPr>
        <w:t xml:space="preserve">Everything I have presented informs the reader and gets the reader involved with </w:t>
      </w:r>
      <w:r w:rsidR="004D2612" w:rsidRPr="00CF784A">
        <w:rPr>
          <w:rFonts w:ascii="Times New Roman" w:hAnsi="Times New Roman" w:cs="Times New Roman"/>
          <w:sz w:val="24"/>
          <w:szCs w:val="24"/>
        </w:rPr>
        <w:t>what is</w:t>
      </w:r>
      <w:r w:rsidRPr="00CF784A">
        <w:rPr>
          <w:rFonts w:ascii="Times New Roman" w:hAnsi="Times New Roman" w:cs="Times New Roman"/>
          <w:sz w:val="24"/>
          <w:szCs w:val="24"/>
        </w:rPr>
        <w:t xml:space="preserve"> going on in our community. We deserve to have better ways to cope with People, planning ethics before dealing with such cases. Officers must respond to the public demand for protection; Police brutality would not help social control. In our supreme court, passing the law for all states requiring police to wear body cameras while serving warrants should be necessary.</w:t>
      </w:r>
    </w:p>
    <w:p w14:paraId="0331581A" w14:textId="77777777" w:rsidR="004D2612" w:rsidRDefault="004D2612" w:rsidP="00073C8F">
      <w:pPr>
        <w:spacing w:line="480" w:lineRule="auto"/>
        <w:ind w:firstLine="720"/>
        <w:rPr>
          <w:rFonts w:ascii="Times New Roman" w:hAnsi="Times New Roman" w:cs="Times New Roman"/>
          <w:sz w:val="24"/>
          <w:szCs w:val="24"/>
        </w:rPr>
      </w:pPr>
    </w:p>
    <w:p w14:paraId="18474CB8" w14:textId="0256F0B6" w:rsidR="00CF784A" w:rsidRDefault="00CF784A" w:rsidP="00073C8F">
      <w:pPr>
        <w:spacing w:line="480" w:lineRule="auto"/>
        <w:ind w:firstLine="720"/>
        <w:rPr>
          <w:rFonts w:ascii="Times New Roman" w:hAnsi="Times New Roman" w:cs="Times New Roman"/>
          <w:sz w:val="24"/>
          <w:szCs w:val="24"/>
        </w:rPr>
      </w:pPr>
    </w:p>
    <w:p w14:paraId="5C5D1CA1" w14:textId="77777777" w:rsidR="00CF784A" w:rsidRDefault="00CF784A" w:rsidP="00073C8F">
      <w:pPr>
        <w:spacing w:line="480" w:lineRule="auto"/>
        <w:ind w:firstLine="720"/>
        <w:rPr>
          <w:rFonts w:ascii="Times New Roman" w:hAnsi="Times New Roman" w:cs="Times New Roman"/>
          <w:sz w:val="24"/>
          <w:szCs w:val="24"/>
        </w:rPr>
      </w:pPr>
    </w:p>
    <w:p w14:paraId="57D49DE1" w14:textId="12B9B734" w:rsidR="00094AE0" w:rsidRDefault="00094AE0" w:rsidP="00B15FAF">
      <w:pPr>
        <w:spacing w:line="480" w:lineRule="auto"/>
        <w:ind w:firstLine="720"/>
        <w:rPr>
          <w:rFonts w:ascii="Times New Roman" w:hAnsi="Times New Roman" w:cs="Times New Roman"/>
          <w:sz w:val="24"/>
          <w:szCs w:val="24"/>
        </w:rPr>
      </w:pPr>
    </w:p>
    <w:p w14:paraId="79B60008" w14:textId="5CE1CAD5" w:rsidR="00094AE0" w:rsidRDefault="00094AE0" w:rsidP="00B15FAF">
      <w:pPr>
        <w:spacing w:line="480" w:lineRule="auto"/>
        <w:ind w:firstLine="720"/>
        <w:rPr>
          <w:rFonts w:ascii="Times New Roman" w:hAnsi="Times New Roman" w:cs="Times New Roman"/>
          <w:sz w:val="24"/>
          <w:szCs w:val="24"/>
        </w:rPr>
      </w:pPr>
    </w:p>
    <w:p w14:paraId="7AEA16D4" w14:textId="4F5192FF" w:rsidR="00B15FAF" w:rsidRDefault="00CF784A" w:rsidP="004D2612">
      <w:pPr>
        <w:ind w:left="3600"/>
        <w:rPr>
          <w:rFonts w:ascii="Times New Roman" w:hAnsi="Times New Roman" w:cs="Times New Roman"/>
          <w:b/>
          <w:sz w:val="24"/>
          <w:szCs w:val="24"/>
        </w:rPr>
      </w:pPr>
      <w:r>
        <w:rPr>
          <w:rFonts w:ascii="Times New Roman" w:hAnsi="Times New Roman" w:cs="Times New Roman"/>
          <w:b/>
          <w:sz w:val="24"/>
          <w:szCs w:val="24"/>
        </w:rPr>
        <w:t>Reference</w:t>
      </w:r>
    </w:p>
    <w:p w14:paraId="0781107A" w14:textId="7D61CD37" w:rsidR="00FB08E3" w:rsidRDefault="00FB08E3" w:rsidP="000841ED">
      <w:pPr>
        <w:jc w:val="center"/>
        <w:rPr>
          <w:rFonts w:ascii="Times New Roman" w:hAnsi="Times New Roman" w:cs="Times New Roman"/>
          <w:b/>
          <w:sz w:val="24"/>
          <w:szCs w:val="24"/>
        </w:rPr>
      </w:pPr>
    </w:p>
    <w:p w14:paraId="2C0AC053" w14:textId="3D1CF217" w:rsidR="00FB08E3" w:rsidRDefault="00FB08E3" w:rsidP="000841ED">
      <w:pPr>
        <w:spacing w:line="480" w:lineRule="auto"/>
        <w:jc w:val="center"/>
        <w:rPr>
          <w:rFonts w:ascii="Times New Roman" w:hAnsi="Times New Roman" w:cs="Times New Roman"/>
          <w:b/>
          <w:sz w:val="24"/>
          <w:szCs w:val="24"/>
        </w:rPr>
      </w:pPr>
    </w:p>
    <w:p w14:paraId="5F645639" w14:textId="68A4D7FE" w:rsidR="00FB08E3" w:rsidRPr="00FB08E3" w:rsidRDefault="00FB08E3" w:rsidP="000841ED">
      <w:pPr>
        <w:spacing w:line="480" w:lineRule="auto"/>
        <w:ind w:hanging="720"/>
        <w:jc w:val="center"/>
        <w:rPr>
          <w:rFonts w:ascii="Times New Roman" w:hAnsi="Times New Roman" w:cs="Times New Roman"/>
          <w:bCs/>
          <w:sz w:val="24"/>
          <w:szCs w:val="24"/>
        </w:rPr>
      </w:pPr>
      <w:r w:rsidRPr="00FB08E3">
        <w:rPr>
          <w:rFonts w:ascii="Times New Roman" w:hAnsi="Times New Roman" w:cs="Times New Roman"/>
          <w:bCs/>
          <w:sz w:val="24"/>
          <w:szCs w:val="24"/>
        </w:rPr>
        <w:t>Admin, C. T. W. (2021, May 26). Accountability. CT3. Retrieved November 23, 2021, from https://www.ct3education.com/2021/05/26/accountability/.</w:t>
      </w:r>
    </w:p>
    <w:p w14:paraId="5FE30369" w14:textId="522EA74A" w:rsidR="00FB08E3" w:rsidRDefault="00FB08E3" w:rsidP="000841ED">
      <w:pPr>
        <w:pStyle w:val="NormalWeb"/>
        <w:spacing w:line="480" w:lineRule="auto"/>
        <w:ind w:left="-153"/>
        <w:jc w:val="center"/>
      </w:pPr>
      <w:r>
        <w:t xml:space="preserve">Chavez, N. (2020, September 24). </w:t>
      </w:r>
      <w:r>
        <w:rPr>
          <w:i/>
          <w:iCs/>
        </w:rPr>
        <w:t>These are the people at the center of the Breonna Taylor Case</w:t>
      </w:r>
      <w:r>
        <w:t>. CNN. Retrieved November 23, 2021, from https://www.cnn.com/2020/09/23/us/breonna-taylor-case-people/index.html.</w:t>
      </w:r>
    </w:p>
    <w:p w14:paraId="1706F459" w14:textId="62D4ACCE" w:rsidR="00FB08E3" w:rsidRDefault="00FB08E3" w:rsidP="000841ED">
      <w:pPr>
        <w:pStyle w:val="NormalWeb"/>
        <w:spacing w:line="480" w:lineRule="auto"/>
        <w:ind w:left="567" w:hanging="720"/>
        <w:jc w:val="center"/>
      </w:pPr>
      <w:r>
        <w:t xml:space="preserve">Matt </w:t>
      </w:r>
      <w:proofErr w:type="spellStart"/>
      <w:r>
        <w:t>Mencarini</w:t>
      </w:r>
      <w:proofErr w:type="spellEnd"/>
      <w:r>
        <w:t xml:space="preserve">, T. </w:t>
      </w:r>
      <w:proofErr w:type="gramStart"/>
      <w:r>
        <w:t>D.</w:t>
      </w:r>
      <w:proofErr w:type="gramEnd"/>
      <w:r>
        <w:t xml:space="preserve"> and D. C. (2020, November 30). </w:t>
      </w:r>
      <w:r>
        <w:rPr>
          <w:i/>
          <w:iCs/>
        </w:rPr>
        <w:t>How the 'no-knock' warrant for Breonna Taylor's apartment differed from others</w:t>
      </w:r>
      <w:r>
        <w:t>. Journal. Retrieved November 23, 2021, from https://www.courier-journal.com/story/news/local/breonna-taylor/2020/11/29/how-no-knock-warrant-for-breonna-taylors-apartment-stands-out/6420376002/.</w:t>
      </w:r>
    </w:p>
    <w:p w14:paraId="7E07A808" w14:textId="13F63C65" w:rsidR="00FB08E3" w:rsidRDefault="00FB08E3" w:rsidP="000841ED">
      <w:pPr>
        <w:pStyle w:val="NormalWeb"/>
        <w:spacing w:line="480" w:lineRule="auto"/>
        <w:ind w:left="567" w:hanging="720"/>
        <w:jc w:val="center"/>
      </w:pPr>
      <w:r>
        <w:t xml:space="preserve">Matt </w:t>
      </w:r>
      <w:proofErr w:type="spellStart"/>
      <w:r>
        <w:t>Mencarini</w:t>
      </w:r>
      <w:proofErr w:type="spellEnd"/>
      <w:r>
        <w:t xml:space="preserve">, T. </w:t>
      </w:r>
      <w:proofErr w:type="gramStart"/>
      <w:r>
        <w:t>D.</w:t>
      </w:r>
      <w:proofErr w:type="gramEnd"/>
      <w:r>
        <w:t xml:space="preserve"> and D. C. (2020, November 30). </w:t>
      </w:r>
      <w:r>
        <w:rPr>
          <w:i/>
          <w:iCs/>
        </w:rPr>
        <w:t>How the 'no-knock' warrant for Breonna Taylor's apartment differed from others</w:t>
      </w:r>
      <w:r>
        <w:t>. Journal. Retrieved November 23, 2021, from https://www.courier-journal.com/story/news/local/breonna-taylor/2020/11/29/how-no-knock-warrant-for-breonna-taylors-apartment-stands-out/6420376002/.</w:t>
      </w:r>
    </w:p>
    <w:p w14:paraId="6D9F2D68" w14:textId="5AD34A22" w:rsidR="00B15FAF" w:rsidRPr="00E21333" w:rsidRDefault="00FB08E3" w:rsidP="004D2612">
      <w:pPr>
        <w:pStyle w:val="NormalWeb"/>
        <w:spacing w:line="480" w:lineRule="auto"/>
        <w:ind w:left="567" w:hanging="720"/>
        <w:jc w:val="center"/>
      </w:pPr>
      <w:r>
        <w:t xml:space="preserve">Shapiro, E., Osborne, mark, &amp; </w:t>
      </w:r>
      <w:proofErr w:type="spellStart"/>
      <w:r>
        <w:t>carrega</w:t>
      </w:r>
      <w:proofErr w:type="spellEnd"/>
      <w:r>
        <w:t xml:space="preserve">, Cristina. (2020, June 12). </w:t>
      </w:r>
      <w:r>
        <w:rPr>
          <w:i/>
          <w:iCs/>
        </w:rPr>
        <w:t>Breonna Taylor case: Breonna's Law passed to ban no-knock warrants</w:t>
      </w:r>
      <w:r>
        <w:t>. ABC News. Retrieved November 23, 2021, from https://abcnews.go.com/US/breonna-taylor-case-detective-reassigned-applying-knock-warrant/story?id=71192752.</w:t>
      </w:r>
    </w:p>
    <w:sectPr w:rsidR="00B15FAF" w:rsidRPr="00E2133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87D1" w14:textId="77777777" w:rsidR="00557876" w:rsidRDefault="00557876">
      <w:pPr>
        <w:spacing w:after="0" w:line="240" w:lineRule="auto"/>
      </w:pPr>
      <w:r>
        <w:separator/>
      </w:r>
    </w:p>
  </w:endnote>
  <w:endnote w:type="continuationSeparator" w:id="0">
    <w:p w14:paraId="096A77BF" w14:textId="77777777" w:rsidR="00557876" w:rsidRDefault="0055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1379" w14:textId="77777777" w:rsidR="00557876" w:rsidRDefault="00557876">
      <w:pPr>
        <w:spacing w:after="0" w:line="240" w:lineRule="auto"/>
      </w:pPr>
      <w:r>
        <w:separator/>
      </w:r>
    </w:p>
  </w:footnote>
  <w:footnote w:type="continuationSeparator" w:id="0">
    <w:p w14:paraId="2627D08D" w14:textId="77777777" w:rsidR="00557876" w:rsidRDefault="00557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1334627" w:rsidR="00022755" w:rsidRDefault="008550E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6A11C7">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55"/>
    <w:rsid w:val="00001F7C"/>
    <w:rsid w:val="00022755"/>
    <w:rsid w:val="00073C8F"/>
    <w:rsid w:val="000841ED"/>
    <w:rsid w:val="00094AE0"/>
    <w:rsid w:val="000C0B98"/>
    <w:rsid w:val="000D40D8"/>
    <w:rsid w:val="001554C1"/>
    <w:rsid w:val="00171083"/>
    <w:rsid w:val="00234046"/>
    <w:rsid w:val="002823BB"/>
    <w:rsid w:val="00301C06"/>
    <w:rsid w:val="003A3A02"/>
    <w:rsid w:val="004B34D3"/>
    <w:rsid w:val="004D2612"/>
    <w:rsid w:val="00553AD1"/>
    <w:rsid w:val="00557876"/>
    <w:rsid w:val="00596169"/>
    <w:rsid w:val="005B52D2"/>
    <w:rsid w:val="0062428D"/>
    <w:rsid w:val="006566EF"/>
    <w:rsid w:val="00663D1A"/>
    <w:rsid w:val="006701F5"/>
    <w:rsid w:val="00690E66"/>
    <w:rsid w:val="006A11C7"/>
    <w:rsid w:val="007B55F6"/>
    <w:rsid w:val="00841569"/>
    <w:rsid w:val="008550EA"/>
    <w:rsid w:val="008847F3"/>
    <w:rsid w:val="008C7BAA"/>
    <w:rsid w:val="008E27C0"/>
    <w:rsid w:val="00A74815"/>
    <w:rsid w:val="00A83B31"/>
    <w:rsid w:val="00AC538C"/>
    <w:rsid w:val="00AE37D4"/>
    <w:rsid w:val="00B15FAF"/>
    <w:rsid w:val="00B86937"/>
    <w:rsid w:val="00BC36B0"/>
    <w:rsid w:val="00C66397"/>
    <w:rsid w:val="00C72AAD"/>
    <w:rsid w:val="00C85B7C"/>
    <w:rsid w:val="00C86485"/>
    <w:rsid w:val="00CC0C5B"/>
    <w:rsid w:val="00CD3D24"/>
    <w:rsid w:val="00CD6EDA"/>
    <w:rsid w:val="00CF784A"/>
    <w:rsid w:val="00D9167F"/>
    <w:rsid w:val="00D91A96"/>
    <w:rsid w:val="00D93AB0"/>
    <w:rsid w:val="00E10866"/>
    <w:rsid w:val="00E21333"/>
    <w:rsid w:val="00F12AB0"/>
    <w:rsid w:val="00F6387C"/>
    <w:rsid w:val="00FB08E3"/>
    <w:rsid w:val="00FE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86433"/>
  <w15:docId w15:val="{9F15205D-87B7-44AE-BF10-1B8A7E3A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aliases w:val="No Indent"/>
    <w:uiPriority w:val="2"/>
    <w:qFormat/>
    <w:rsid w:val="00CD3D24"/>
    <w:pPr>
      <w:spacing w:after="0" w:line="480" w:lineRule="auto"/>
    </w:pPr>
    <w:rPr>
      <w:rFonts w:asciiTheme="minorHAnsi" w:eastAsiaTheme="minorEastAsia" w:hAnsiTheme="minorHAnsi" w:cstheme="minorBidi"/>
      <w:sz w:val="24"/>
      <w:szCs w:val="24"/>
      <w:lang w:eastAsia="ja-JP"/>
    </w:rPr>
  </w:style>
  <w:style w:type="character" w:styleId="Emphasis">
    <w:name w:val="Emphasis"/>
    <w:basedOn w:val="DefaultParagraphFont"/>
    <w:uiPriority w:val="20"/>
    <w:qFormat/>
    <w:rsid w:val="00CD3D24"/>
    <w:rPr>
      <w:i/>
      <w:iCs/>
    </w:rPr>
  </w:style>
  <w:style w:type="paragraph" w:styleId="Header">
    <w:name w:val="header"/>
    <w:basedOn w:val="Normal"/>
    <w:link w:val="HeaderChar"/>
    <w:uiPriority w:val="99"/>
    <w:unhideWhenUsed/>
    <w:rsid w:val="00D91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7F"/>
  </w:style>
  <w:style w:type="paragraph" w:styleId="Footer">
    <w:name w:val="footer"/>
    <w:basedOn w:val="Normal"/>
    <w:link w:val="FooterChar"/>
    <w:uiPriority w:val="99"/>
    <w:unhideWhenUsed/>
    <w:rsid w:val="00D9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7F"/>
  </w:style>
  <w:style w:type="paragraph" w:styleId="NormalWeb">
    <w:name w:val="Normal (Web)"/>
    <w:basedOn w:val="Normal"/>
    <w:uiPriority w:val="99"/>
    <w:unhideWhenUsed/>
    <w:rsid w:val="00FB0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93">
      <w:bodyDiv w:val="1"/>
      <w:marLeft w:val="0"/>
      <w:marRight w:val="0"/>
      <w:marTop w:val="0"/>
      <w:marBottom w:val="0"/>
      <w:divBdr>
        <w:top w:val="none" w:sz="0" w:space="0" w:color="auto"/>
        <w:left w:val="none" w:sz="0" w:space="0" w:color="auto"/>
        <w:bottom w:val="none" w:sz="0" w:space="0" w:color="auto"/>
        <w:right w:val="none" w:sz="0" w:space="0" w:color="auto"/>
      </w:divBdr>
    </w:div>
    <w:div w:id="111486033">
      <w:bodyDiv w:val="1"/>
      <w:marLeft w:val="0"/>
      <w:marRight w:val="0"/>
      <w:marTop w:val="0"/>
      <w:marBottom w:val="0"/>
      <w:divBdr>
        <w:top w:val="none" w:sz="0" w:space="0" w:color="auto"/>
        <w:left w:val="none" w:sz="0" w:space="0" w:color="auto"/>
        <w:bottom w:val="none" w:sz="0" w:space="0" w:color="auto"/>
        <w:right w:val="none" w:sz="0" w:space="0" w:color="auto"/>
      </w:divBdr>
    </w:div>
    <w:div w:id="1086077417">
      <w:bodyDiv w:val="1"/>
      <w:marLeft w:val="0"/>
      <w:marRight w:val="0"/>
      <w:marTop w:val="0"/>
      <w:marBottom w:val="0"/>
      <w:divBdr>
        <w:top w:val="none" w:sz="0" w:space="0" w:color="auto"/>
        <w:left w:val="none" w:sz="0" w:space="0" w:color="auto"/>
        <w:bottom w:val="none" w:sz="0" w:space="0" w:color="auto"/>
        <w:right w:val="none" w:sz="0" w:space="0" w:color="auto"/>
      </w:divBdr>
    </w:div>
    <w:div w:id="1440179419">
      <w:bodyDiv w:val="1"/>
      <w:marLeft w:val="0"/>
      <w:marRight w:val="0"/>
      <w:marTop w:val="0"/>
      <w:marBottom w:val="0"/>
      <w:divBdr>
        <w:top w:val="none" w:sz="0" w:space="0" w:color="auto"/>
        <w:left w:val="none" w:sz="0" w:space="0" w:color="auto"/>
        <w:bottom w:val="none" w:sz="0" w:space="0" w:color="auto"/>
        <w:right w:val="none" w:sz="0" w:space="0" w:color="auto"/>
      </w:divBdr>
    </w:div>
    <w:div w:id="190514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5F1AE-9965-450D-A6BB-9E92E168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 Rodriguez</dc:creator>
  <cp:lastModifiedBy>laura bueno</cp:lastModifiedBy>
  <cp:revision>13</cp:revision>
  <dcterms:created xsi:type="dcterms:W3CDTF">2021-10-12T11:56:00Z</dcterms:created>
  <dcterms:modified xsi:type="dcterms:W3CDTF">2022-03-29T02:36:00Z</dcterms:modified>
</cp:coreProperties>
</file>